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FA" w:rsidRPr="00191902" w:rsidRDefault="00B55305" w:rsidP="00622B6F">
      <w:pPr>
        <w:jc w:val="center"/>
        <w:rPr>
          <w:sz w:val="24"/>
          <w:szCs w:val="24"/>
        </w:rPr>
      </w:pPr>
      <w:r w:rsidRPr="00191902">
        <w:rPr>
          <w:sz w:val="24"/>
          <w:szCs w:val="24"/>
        </w:rPr>
        <w:t>VEX</w:t>
      </w:r>
      <w:r w:rsidR="00191902" w:rsidRPr="00191902">
        <w:rPr>
          <w:sz w:val="24"/>
          <w:szCs w:val="24"/>
        </w:rPr>
        <w:t xml:space="preserve"> Flattens the World</w:t>
      </w:r>
    </w:p>
    <w:p w:rsidR="00CD7875" w:rsidRPr="00191902" w:rsidRDefault="00B55305" w:rsidP="00622B6F">
      <w:pPr>
        <w:jc w:val="both"/>
        <w:rPr>
          <w:sz w:val="24"/>
          <w:szCs w:val="24"/>
        </w:rPr>
      </w:pPr>
      <w:r w:rsidRPr="00191902">
        <w:rPr>
          <w:sz w:val="24"/>
          <w:szCs w:val="24"/>
        </w:rPr>
        <w:tab/>
      </w:r>
      <w:r w:rsidR="00CD7875" w:rsidRPr="00191902">
        <w:rPr>
          <w:sz w:val="24"/>
          <w:szCs w:val="24"/>
        </w:rPr>
        <w:t>I have always fostered an interest in technology and mathematics through classes offered in school, and VEX has done nothing but affirm my career goals. Yet, the teamwork and cooperation involved in VEX robotics is education beyond what a classroom environment can create. Textbooks do not and never will provide solutions to the challenges we face in life’s reality. VEX provides me with a skill set</w:t>
      </w:r>
      <w:r w:rsidR="00057A5B" w:rsidRPr="00191902">
        <w:rPr>
          <w:sz w:val="24"/>
          <w:szCs w:val="24"/>
        </w:rPr>
        <w:t>—communication, leadership, problem-solving, sportsmanship—</w:t>
      </w:r>
      <w:r w:rsidR="00CD7875" w:rsidRPr="00191902">
        <w:rPr>
          <w:sz w:val="24"/>
          <w:szCs w:val="24"/>
        </w:rPr>
        <w:t>I otherwise would never learn, and it is th</w:t>
      </w:r>
      <w:r w:rsidR="00057A5B" w:rsidRPr="00191902">
        <w:rPr>
          <w:sz w:val="24"/>
          <w:szCs w:val="24"/>
        </w:rPr>
        <w:t>ese</w:t>
      </w:r>
      <w:r w:rsidR="00CD7875" w:rsidRPr="00191902">
        <w:rPr>
          <w:sz w:val="24"/>
          <w:szCs w:val="24"/>
        </w:rPr>
        <w:t xml:space="preserve"> unique tal</w:t>
      </w:r>
      <w:r w:rsidR="00057A5B" w:rsidRPr="00191902">
        <w:rPr>
          <w:sz w:val="24"/>
          <w:szCs w:val="24"/>
        </w:rPr>
        <w:t>ent</w:t>
      </w:r>
      <w:r w:rsidR="005F5429" w:rsidRPr="00191902">
        <w:rPr>
          <w:sz w:val="24"/>
          <w:szCs w:val="24"/>
        </w:rPr>
        <w:t>s</w:t>
      </w:r>
      <w:r w:rsidR="00057A5B" w:rsidRPr="00191902">
        <w:rPr>
          <w:sz w:val="24"/>
          <w:szCs w:val="24"/>
        </w:rPr>
        <w:t xml:space="preserve"> I acquire that will complement my technical abilities to make me immeasurably more successful.</w:t>
      </w:r>
    </w:p>
    <w:p w:rsidR="00B55305" w:rsidRPr="00191902" w:rsidRDefault="00F41570" w:rsidP="00622B6F">
      <w:pPr>
        <w:ind w:firstLine="720"/>
        <w:jc w:val="both"/>
        <w:rPr>
          <w:sz w:val="24"/>
          <w:szCs w:val="24"/>
        </w:rPr>
      </w:pPr>
      <w:r w:rsidRPr="00191902">
        <w:rPr>
          <w:sz w:val="24"/>
          <w:szCs w:val="24"/>
        </w:rPr>
        <w:t>Thomas Friedman</w:t>
      </w:r>
      <w:r w:rsidR="00BE6886" w:rsidRPr="00191902">
        <w:rPr>
          <w:sz w:val="24"/>
          <w:szCs w:val="24"/>
        </w:rPr>
        <w:t xml:space="preserve"> once said “the world is flat”</w:t>
      </w:r>
      <w:r w:rsidR="005F5429" w:rsidRPr="00191902">
        <w:rPr>
          <w:sz w:val="24"/>
          <w:szCs w:val="24"/>
        </w:rPr>
        <w:t xml:space="preserve"> to describe the ever increasing interconnectedness of the world. The scope of VEX is wider than I initially imagined. </w:t>
      </w:r>
      <w:r w:rsidR="00BE6886" w:rsidRPr="00191902">
        <w:rPr>
          <w:sz w:val="24"/>
          <w:szCs w:val="24"/>
        </w:rPr>
        <w:t>Within a year of my exposure to robotics, I have come to understand that</w:t>
      </w:r>
      <w:r w:rsidR="00B71AE7" w:rsidRPr="00191902">
        <w:rPr>
          <w:sz w:val="24"/>
          <w:szCs w:val="24"/>
        </w:rPr>
        <w:t xml:space="preserve"> VEX is beyond a mere school club</w:t>
      </w:r>
      <w:r w:rsidR="00BE6886" w:rsidRPr="00191902">
        <w:rPr>
          <w:sz w:val="24"/>
          <w:szCs w:val="24"/>
        </w:rPr>
        <w:t xml:space="preserve">. Over </w:t>
      </w:r>
      <w:r w:rsidR="00CD7875" w:rsidRPr="00191902">
        <w:rPr>
          <w:sz w:val="24"/>
          <w:szCs w:val="24"/>
        </w:rPr>
        <w:t>the course of my participation in robotics</w:t>
      </w:r>
      <w:r w:rsidR="00BE6886" w:rsidRPr="00191902">
        <w:rPr>
          <w:sz w:val="24"/>
          <w:szCs w:val="24"/>
        </w:rPr>
        <w:t>, I have interacted with peers around</w:t>
      </w:r>
      <w:r w:rsidR="00B71AE7" w:rsidRPr="00191902">
        <w:rPr>
          <w:sz w:val="24"/>
          <w:szCs w:val="24"/>
        </w:rPr>
        <w:t xml:space="preserve"> the world with the same interests as myself. I feel that VEX has greatly </w:t>
      </w:r>
      <w:r w:rsidR="008A064A" w:rsidRPr="00191902">
        <w:rPr>
          <w:sz w:val="24"/>
          <w:szCs w:val="24"/>
        </w:rPr>
        <w:t>deepen</w:t>
      </w:r>
      <w:r w:rsidR="00B71AE7" w:rsidRPr="00191902">
        <w:rPr>
          <w:sz w:val="24"/>
          <w:szCs w:val="24"/>
        </w:rPr>
        <w:t>ed my percep</w:t>
      </w:r>
      <w:r w:rsidR="002C4689">
        <w:rPr>
          <w:sz w:val="24"/>
          <w:szCs w:val="24"/>
        </w:rPr>
        <w:t>tion of global society: VEX</w:t>
      </w:r>
      <w:r w:rsidR="00DF7860">
        <w:rPr>
          <w:sz w:val="24"/>
          <w:szCs w:val="24"/>
        </w:rPr>
        <w:t xml:space="preserve"> is connecting the world</w:t>
      </w:r>
      <w:r w:rsidR="00B71AE7" w:rsidRPr="00191902">
        <w:rPr>
          <w:sz w:val="24"/>
          <w:szCs w:val="24"/>
        </w:rPr>
        <w:t>.</w:t>
      </w:r>
    </w:p>
    <w:p w:rsidR="008A064A" w:rsidRDefault="00B71AE7" w:rsidP="00622B6F">
      <w:pPr>
        <w:jc w:val="both"/>
        <w:rPr>
          <w:sz w:val="24"/>
          <w:szCs w:val="24"/>
        </w:rPr>
      </w:pPr>
      <w:r w:rsidRPr="00191902">
        <w:rPr>
          <w:sz w:val="24"/>
          <w:szCs w:val="24"/>
        </w:rPr>
        <w:tab/>
      </w:r>
      <w:r w:rsidR="00CD7875" w:rsidRPr="00191902">
        <w:rPr>
          <w:sz w:val="24"/>
          <w:szCs w:val="24"/>
        </w:rPr>
        <w:t xml:space="preserve">As such, VEX’s value extends beyond engineering knowledge that will help me in my </w:t>
      </w:r>
      <w:r w:rsidR="007157E2" w:rsidRPr="00191902">
        <w:rPr>
          <w:sz w:val="24"/>
          <w:szCs w:val="24"/>
        </w:rPr>
        <w:t>career</w:t>
      </w:r>
      <w:r w:rsidR="00CD7875" w:rsidRPr="00191902">
        <w:rPr>
          <w:sz w:val="24"/>
          <w:szCs w:val="24"/>
        </w:rPr>
        <w:t xml:space="preserve">. While </w:t>
      </w:r>
      <w:r w:rsidR="00057A5B" w:rsidRPr="00191902">
        <w:rPr>
          <w:sz w:val="24"/>
          <w:szCs w:val="24"/>
        </w:rPr>
        <w:t xml:space="preserve">undeniably </w:t>
      </w:r>
      <w:r w:rsidR="00CD7875" w:rsidRPr="00191902">
        <w:rPr>
          <w:sz w:val="24"/>
          <w:szCs w:val="24"/>
        </w:rPr>
        <w:t xml:space="preserve">beneficial </w:t>
      </w:r>
      <w:r w:rsidR="00057A5B" w:rsidRPr="00191902">
        <w:rPr>
          <w:sz w:val="24"/>
          <w:szCs w:val="24"/>
        </w:rPr>
        <w:t>on a personal level, it is such technology as that involved in VEX that brings the world ever closer together. Perhaps in VEX, we—or</w:t>
      </w:r>
      <w:r w:rsidR="0001617C">
        <w:rPr>
          <w:sz w:val="24"/>
          <w:szCs w:val="24"/>
        </w:rPr>
        <w:t>, I dare</w:t>
      </w:r>
      <w:r w:rsidR="00DF7860">
        <w:rPr>
          <w:sz w:val="24"/>
          <w:szCs w:val="24"/>
        </w:rPr>
        <w:t xml:space="preserve"> say,</w:t>
      </w:r>
      <w:r w:rsidR="00057A5B" w:rsidRPr="00191902">
        <w:rPr>
          <w:sz w:val="24"/>
          <w:szCs w:val="24"/>
        </w:rPr>
        <w:t xml:space="preserve"> </w:t>
      </w:r>
      <w:r w:rsidR="00DF7860">
        <w:rPr>
          <w:i/>
          <w:sz w:val="24"/>
          <w:szCs w:val="24"/>
        </w:rPr>
        <w:t>I</w:t>
      </w:r>
      <w:r w:rsidR="00057A5B" w:rsidRPr="00191902">
        <w:rPr>
          <w:sz w:val="24"/>
          <w:szCs w:val="24"/>
        </w:rPr>
        <w:t>—will unlock the future of humanity.</w:t>
      </w:r>
    </w:p>
    <w:p w:rsidR="00F36B86" w:rsidRDefault="00F36B86" w:rsidP="00622B6F">
      <w:pPr>
        <w:jc w:val="both"/>
        <w:rPr>
          <w:sz w:val="24"/>
          <w:szCs w:val="24"/>
        </w:rPr>
      </w:pPr>
    </w:p>
    <w:p w:rsidR="00F36B86" w:rsidRDefault="00F36B86" w:rsidP="00F36B86">
      <w:pPr>
        <w:jc w:val="right"/>
        <w:rPr>
          <w:sz w:val="24"/>
          <w:szCs w:val="24"/>
        </w:rPr>
      </w:pPr>
      <w:r>
        <w:rPr>
          <w:sz w:val="24"/>
          <w:szCs w:val="24"/>
        </w:rPr>
        <w:t>Lawrence Liu</w:t>
      </w:r>
    </w:p>
    <w:p w:rsidR="00F36B86" w:rsidRDefault="00F36B86" w:rsidP="00F36B86">
      <w:pPr>
        <w:jc w:val="right"/>
        <w:rPr>
          <w:sz w:val="24"/>
          <w:szCs w:val="24"/>
        </w:rPr>
      </w:pPr>
      <w:r>
        <w:rPr>
          <w:sz w:val="24"/>
          <w:szCs w:val="24"/>
        </w:rPr>
        <w:t>Saints Robotics</w:t>
      </w:r>
      <w:r w:rsidR="00AB7D4A">
        <w:rPr>
          <w:sz w:val="24"/>
          <w:szCs w:val="24"/>
        </w:rPr>
        <w:t xml:space="preserve"> 1899</w:t>
      </w:r>
    </w:p>
    <w:sectPr w:rsidR="00F36B86" w:rsidSect="00DD52F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displayVerticalDrawingGridEvery w:val="2"/>
  <w:characterSpacingControl w:val="doNotCompress"/>
  <w:compat>
    <w:useFELayout/>
  </w:compat>
  <w:rsids>
    <w:rsidRoot w:val="00B55305"/>
    <w:rsid w:val="0001617C"/>
    <w:rsid w:val="00057A5B"/>
    <w:rsid w:val="00090BDE"/>
    <w:rsid w:val="000B7153"/>
    <w:rsid w:val="00191902"/>
    <w:rsid w:val="002867B2"/>
    <w:rsid w:val="002C3AD5"/>
    <w:rsid w:val="002C4689"/>
    <w:rsid w:val="003B6E0B"/>
    <w:rsid w:val="004763AF"/>
    <w:rsid w:val="0054276C"/>
    <w:rsid w:val="005911EE"/>
    <w:rsid w:val="005F5429"/>
    <w:rsid w:val="006156A7"/>
    <w:rsid w:val="006166C5"/>
    <w:rsid w:val="00622B6F"/>
    <w:rsid w:val="00633A7C"/>
    <w:rsid w:val="00647870"/>
    <w:rsid w:val="007157E2"/>
    <w:rsid w:val="00720AD3"/>
    <w:rsid w:val="00860A73"/>
    <w:rsid w:val="008A064A"/>
    <w:rsid w:val="008E15F9"/>
    <w:rsid w:val="00A2514F"/>
    <w:rsid w:val="00A37B48"/>
    <w:rsid w:val="00AB7D4A"/>
    <w:rsid w:val="00B01DD1"/>
    <w:rsid w:val="00B55305"/>
    <w:rsid w:val="00B71AE7"/>
    <w:rsid w:val="00B744ED"/>
    <w:rsid w:val="00B74991"/>
    <w:rsid w:val="00BE6886"/>
    <w:rsid w:val="00C7420A"/>
    <w:rsid w:val="00CA39AE"/>
    <w:rsid w:val="00CA6A0D"/>
    <w:rsid w:val="00CC42AB"/>
    <w:rsid w:val="00CD7875"/>
    <w:rsid w:val="00D0414E"/>
    <w:rsid w:val="00DC22B4"/>
    <w:rsid w:val="00DD52F7"/>
    <w:rsid w:val="00DF7860"/>
    <w:rsid w:val="00E60347"/>
    <w:rsid w:val="00E63C4F"/>
    <w:rsid w:val="00E71B70"/>
    <w:rsid w:val="00ED45DF"/>
    <w:rsid w:val="00EF6557"/>
    <w:rsid w:val="00F36B86"/>
    <w:rsid w:val="00F41570"/>
    <w:rsid w:val="00F618B5"/>
    <w:rsid w:val="00FA622F"/>
    <w:rsid w:val="00FB25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AERO</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11</cp:revision>
  <dcterms:created xsi:type="dcterms:W3CDTF">2010-02-06T07:23:00Z</dcterms:created>
  <dcterms:modified xsi:type="dcterms:W3CDTF">2010-02-10T07:01:00Z</dcterms:modified>
</cp:coreProperties>
</file>