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07" w:rsidRDefault="00EC7407" w:rsidP="00EC7407">
      <w:pPr>
        <w:jc w:val="right"/>
      </w:pPr>
      <w:r>
        <w:t>Garrett Stover</w:t>
      </w:r>
    </w:p>
    <w:p w:rsidR="00EC7407" w:rsidRDefault="00EC7407" w:rsidP="00EC7407">
      <w:pPr>
        <w:jc w:val="right"/>
      </w:pPr>
      <w:r>
        <w:t xml:space="preserve">Per1 </w:t>
      </w:r>
    </w:p>
    <w:p w:rsidR="00EC7407" w:rsidRDefault="00EC7407" w:rsidP="00EC7407">
      <w:r>
        <w:t xml:space="preserve">Title: </w:t>
      </w:r>
      <w:r w:rsidR="0033396E">
        <w:t>Vex Engineering</w:t>
      </w:r>
    </w:p>
    <w:p w:rsidR="00EC7407" w:rsidRDefault="00EC7407">
      <w:r>
        <w:tab/>
        <w:t xml:space="preserve">Vex robotics, to me, is the closest program at my school to real engineering. There is </w:t>
      </w:r>
      <w:proofErr w:type="spellStart"/>
      <w:r>
        <w:t>lego</w:t>
      </w:r>
      <w:proofErr w:type="spellEnd"/>
      <w:r>
        <w:t xml:space="preserve"> robotics but to me that’s not engineering that’s putting </w:t>
      </w:r>
      <w:proofErr w:type="spellStart"/>
      <w:r>
        <w:t>legos</w:t>
      </w:r>
      <w:proofErr w:type="spellEnd"/>
      <w:r>
        <w:t xml:space="preserve"> together. Vex robotics gives me something to look forward to at school. Before I didn’</w:t>
      </w:r>
      <w:r w:rsidR="0033396E">
        <w:t xml:space="preserve">t real want to go to school now I like going to school. I have made friends I would have never had before. What I am trying to say is Vex means a lot to me even if someone offered me a hundred dollar to quit vex I would say no. </w:t>
      </w:r>
    </w:p>
    <w:sectPr w:rsidR="00EC7407" w:rsidSect="00E6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407"/>
    <w:rsid w:val="0033396E"/>
    <w:rsid w:val="00E64AE9"/>
    <w:rsid w:val="00EC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Stover</dc:creator>
  <cp:lastModifiedBy>Stover</cp:lastModifiedBy>
  <cp:revision>1</cp:revision>
  <dcterms:created xsi:type="dcterms:W3CDTF">2012-01-09T22:32:00Z</dcterms:created>
  <dcterms:modified xsi:type="dcterms:W3CDTF">2012-01-09T22:51:00Z</dcterms:modified>
</cp:coreProperties>
</file>