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97" w:rsidRDefault="006B195E" w:rsidP="008A6497">
      <w:pPr>
        <w:spacing w:after="0" w:line="480" w:lineRule="auto"/>
        <w:ind w:firstLine="720"/>
      </w:pPr>
      <w:r>
        <w:t>Robotics</w:t>
      </w:r>
      <w:r w:rsidR="006E0DFC">
        <w:t xml:space="preserve"> is the Holy Grail of my life. Admittedly, I’m not too sure about the actual Holy Grail, so I’m going to go off of Monty Python’s version.</w:t>
      </w:r>
      <w:r w:rsidR="00445B5E">
        <w:t xml:space="preserve"> </w:t>
      </w:r>
      <w:r w:rsidR="0061032E">
        <w:t xml:space="preserve">There are hurdles to jump to achieve the Holy Grail, but it is worthwhile to </w:t>
      </w:r>
      <w:r w:rsidR="00103923">
        <w:t>reach for. Unlike the movie, there actually is a Holy Grail once you cross the Bridge of Death.</w:t>
      </w:r>
      <w:r w:rsidR="00BD7B13">
        <w:t xml:space="preserve"> </w:t>
      </w:r>
      <w:r w:rsidR="00136B87">
        <w:t>The first hurdle to conquer for me was to get in</w:t>
      </w:r>
      <w:r w:rsidR="008A6497">
        <w:t>to LEGO robotics two years ago.</w:t>
      </w:r>
    </w:p>
    <w:p w:rsidR="008A6497" w:rsidRDefault="00136B87" w:rsidP="008A6497">
      <w:pPr>
        <w:spacing w:after="0" w:line="480" w:lineRule="auto"/>
        <w:ind w:firstLine="720"/>
      </w:pPr>
      <w:r>
        <w:t xml:space="preserve">This refined knowledge and abilities </w:t>
      </w:r>
      <w:r w:rsidR="002B095C">
        <w:t xml:space="preserve">enough for me to advance to VEX robotics. </w:t>
      </w:r>
      <w:r w:rsidR="007C063B">
        <w:t xml:space="preserve">VEX </w:t>
      </w:r>
      <w:r w:rsidR="00BD7B13">
        <w:t>Robotics</w:t>
      </w:r>
      <w:r w:rsidR="007C063B">
        <w:t>, specifically,</w:t>
      </w:r>
      <w:r w:rsidR="00BD7B13">
        <w:t xml:space="preserve"> has vastly improved my knowledge of </w:t>
      </w:r>
      <w:r w:rsidR="00776B12">
        <w:t xml:space="preserve">wiring and </w:t>
      </w:r>
      <w:r w:rsidR="00145E48">
        <w:t>different bu</w:t>
      </w:r>
      <w:r w:rsidR="00A86DE8">
        <w:t>ilding components to achieve different goals.</w:t>
      </w:r>
      <w:r w:rsidR="007C063B">
        <w:t xml:space="preserve"> While LEGO robotics was limited to a large extent, VEX robotics showed me that nearly anything c</w:t>
      </w:r>
      <w:r w:rsidR="008A6497">
        <w:t>ould be achieved with robotics.</w:t>
      </w:r>
    </w:p>
    <w:p w:rsidR="002201A2" w:rsidRDefault="00F75F0A" w:rsidP="008A6497">
      <w:pPr>
        <w:spacing w:after="0" w:line="480" w:lineRule="auto"/>
        <w:ind w:firstLine="720"/>
      </w:pPr>
      <w:r>
        <w:t>Robotics have shown me just how valuable it is and how many ways our nation relies on it for their daily lives. Previously before joining VEX robotics, I had always viewed robots as a separate entity that can move, sense, and interact with a main body and multiple limbs</w:t>
      </w:r>
      <w:r w:rsidR="003B2082">
        <w:t xml:space="preserve"> to complete a goal</w:t>
      </w:r>
      <w:r>
        <w:t>. When I saw VEX-a-sketch, it hadn’t quite fit into my definition of robots because it lacked limbs. However, it could sense, move, and interact. Therefore from this logic, I could ap</w:t>
      </w:r>
      <w:bookmarkStart w:id="0" w:name="_GoBack"/>
      <w:bookmarkEnd w:id="0"/>
      <w:r>
        <w:t>ply that elevators are robots because they move and they sense.</w:t>
      </w:r>
      <w:r w:rsidR="003B2082">
        <w:t xml:space="preserve"> Really, everything that is mechanical is a robot because they all have a goal they can achieve.</w:t>
      </w:r>
      <w:r w:rsidR="00CF004E">
        <w:t xml:space="preserve"> This is how robotics affects my life.</w:t>
      </w:r>
    </w:p>
    <w:sectPr w:rsidR="002201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0A" w:rsidRDefault="00F75F0A" w:rsidP="00F75F0A">
      <w:pPr>
        <w:spacing w:after="0" w:line="240" w:lineRule="auto"/>
      </w:pPr>
      <w:r>
        <w:separator/>
      </w:r>
    </w:p>
  </w:endnote>
  <w:endnote w:type="continuationSeparator" w:id="0">
    <w:p w:rsidR="00F75F0A" w:rsidRDefault="00F75F0A" w:rsidP="00F7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0A" w:rsidRDefault="00F75F0A" w:rsidP="00F75F0A">
      <w:pPr>
        <w:spacing w:after="0" w:line="240" w:lineRule="auto"/>
      </w:pPr>
      <w:r>
        <w:separator/>
      </w:r>
    </w:p>
  </w:footnote>
  <w:footnote w:type="continuationSeparator" w:id="0">
    <w:p w:rsidR="00F75F0A" w:rsidRDefault="00F75F0A" w:rsidP="00F7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0A" w:rsidRDefault="00F75F0A" w:rsidP="00F75F0A">
    <w:pPr>
      <w:pStyle w:val="Header"/>
      <w:jc w:val="right"/>
    </w:pPr>
    <w:r>
      <w:t>Herman Wu</w:t>
    </w:r>
  </w:p>
  <w:p w:rsidR="00F75F0A" w:rsidRDefault="00F75F0A" w:rsidP="00F75F0A">
    <w:pPr>
      <w:pStyle w:val="Header"/>
      <w:jc w:val="right"/>
    </w:pPr>
    <w:r>
      <w:t>Robotics Essay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5E"/>
    <w:rsid w:val="00103923"/>
    <w:rsid w:val="00136B87"/>
    <w:rsid w:val="00145E48"/>
    <w:rsid w:val="002201A2"/>
    <w:rsid w:val="002B095C"/>
    <w:rsid w:val="002D2CC8"/>
    <w:rsid w:val="003B2082"/>
    <w:rsid w:val="00445B5E"/>
    <w:rsid w:val="0061032E"/>
    <w:rsid w:val="006B195E"/>
    <w:rsid w:val="006E0DFC"/>
    <w:rsid w:val="00776B12"/>
    <w:rsid w:val="007C063B"/>
    <w:rsid w:val="008A6497"/>
    <w:rsid w:val="008C1473"/>
    <w:rsid w:val="00A03C55"/>
    <w:rsid w:val="00A86DE8"/>
    <w:rsid w:val="00BD7B13"/>
    <w:rsid w:val="00C9480D"/>
    <w:rsid w:val="00C9789E"/>
    <w:rsid w:val="00CF004E"/>
    <w:rsid w:val="00F7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F0A"/>
  </w:style>
  <w:style w:type="paragraph" w:styleId="Footer">
    <w:name w:val="footer"/>
    <w:basedOn w:val="Normal"/>
    <w:link w:val="FooterChar"/>
    <w:uiPriority w:val="99"/>
    <w:unhideWhenUsed/>
    <w:rsid w:val="00F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F0A"/>
  </w:style>
  <w:style w:type="paragraph" w:styleId="Footer">
    <w:name w:val="footer"/>
    <w:basedOn w:val="Normal"/>
    <w:link w:val="FooterChar"/>
    <w:uiPriority w:val="99"/>
    <w:unhideWhenUsed/>
    <w:rsid w:val="00F75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2012-12-11T02:58:00Z</dcterms:created>
  <dcterms:modified xsi:type="dcterms:W3CDTF">2012-12-11T10:10:00Z</dcterms:modified>
</cp:coreProperties>
</file>