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0DDE" w:rsidRDefault="0063342E">
      <w:pPr>
        <w:pStyle w:val="normal0"/>
      </w:pPr>
      <w:r>
        <w:rPr>
          <w:sz w:val="28"/>
          <w:szCs w:val="28"/>
        </w:rPr>
        <w:tab/>
      </w:r>
      <w:r>
        <w:rPr>
          <w:sz w:val="28"/>
          <w:szCs w:val="28"/>
        </w:rPr>
        <w:t>I chose an IBM Thinkpad T41 computer which runs Windows XP. It was manufactured in 2000. This electronic device was chosen because computer have many parts from many producers. It also was sitting around gaining dust. This challenge was a good way to put i</w:t>
      </w:r>
      <w:r>
        <w:rPr>
          <w:sz w:val="28"/>
          <w:szCs w:val="28"/>
        </w:rPr>
        <w:t>t out of business.</w:t>
      </w:r>
    </w:p>
    <w:p w:rsidR="00C30DDE" w:rsidRDefault="00C30DDE">
      <w:pPr>
        <w:pStyle w:val="normal0"/>
      </w:pPr>
    </w:p>
    <w:p w:rsidR="00C30DDE" w:rsidRDefault="0063342E">
      <w:pPr>
        <w:pStyle w:val="normal0"/>
      </w:pPr>
      <w:r>
        <w:rPr>
          <w:sz w:val="28"/>
          <w:szCs w:val="28"/>
        </w:rPr>
        <w:tab/>
        <w:t>Parts I Found:</w:t>
      </w:r>
    </w:p>
    <w:p w:rsidR="00C30DDE" w:rsidRDefault="0063342E">
      <w:pPr>
        <w:pStyle w:val="normal0"/>
        <w:numPr>
          <w:ilvl w:val="0"/>
          <w:numId w:val="1"/>
        </w:numPr>
        <w:ind w:hanging="360"/>
        <w:contextualSpacing/>
        <w:rPr>
          <w:sz w:val="28"/>
          <w:szCs w:val="28"/>
        </w:rPr>
      </w:pPr>
      <w:r>
        <w:rPr>
          <w:sz w:val="28"/>
          <w:szCs w:val="28"/>
        </w:rPr>
        <w:t>Processor: Intel Pentium M</w:t>
      </w:r>
    </w:p>
    <w:p w:rsidR="00C30DDE" w:rsidRDefault="0063342E">
      <w:pPr>
        <w:pStyle w:val="normal0"/>
        <w:numPr>
          <w:ilvl w:val="0"/>
          <w:numId w:val="1"/>
        </w:numPr>
        <w:ind w:hanging="360"/>
        <w:contextualSpacing/>
        <w:rPr>
          <w:sz w:val="28"/>
          <w:szCs w:val="28"/>
        </w:rPr>
      </w:pPr>
      <w:r>
        <w:rPr>
          <w:sz w:val="28"/>
          <w:szCs w:val="28"/>
        </w:rPr>
        <w:t>Graphics: ATI Mobility Radeon 7500</w:t>
      </w:r>
    </w:p>
    <w:p w:rsidR="00C30DDE" w:rsidRDefault="0063342E">
      <w:pPr>
        <w:pStyle w:val="normal0"/>
        <w:numPr>
          <w:ilvl w:val="0"/>
          <w:numId w:val="1"/>
        </w:numPr>
        <w:ind w:hanging="360"/>
        <w:contextualSpacing/>
        <w:rPr>
          <w:sz w:val="28"/>
          <w:szCs w:val="28"/>
        </w:rPr>
      </w:pPr>
      <w:r>
        <w:rPr>
          <w:sz w:val="28"/>
          <w:szCs w:val="28"/>
        </w:rPr>
        <w:t>Battery: Lithium Ion</w:t>
      </w:r>
    </w:p>
    <w:p w:rsidR="00C30DDE" w:rsidRDefault="0063342E">
      <w:pPr>
        <w:pStyle w:val="normal0"/>
        <w:numPr>
          <w:ilvl w:val="0"/>
          <w:numId w:val="1"/>
        </w:numPr>
        <w:ind w:hanging="360"/>
        <w:contextualSpacing/>
        <w:rPr>
          <w:sz w:val="28"/>
          <w:szCs w:val="28"/>
        </w:rPr>
      </w:pPr>
      <w:r>
        <w:rPr>
          <w:sz w:val="28"/>
          <w:szCs w:val="28"/>
        </w:rPr>
        <w:t>Memory: 64-bit DDR SDRAM</w:t>
      </w:r>
    </w:p>
    <w:p w:rsidR="00C30DDE" w:rsidRDefault="0063342E">
      <w:pPr>
        <w:pStyle w:val="normal0"/>
        <w:numPr>
          <w:ilvl w:val="0"/>
          <w:numId w:val="1"/>
        </w:numPr>
        <w:ind w:hanging="360"/>
        <w:contextualSpacing/>
        <w:rPr>
          <w:sz w:val="28"/>
          <w:szCs w:val="28"/>
        </w:rPr>
      </w:pPr>
      <w:r>
        <w:rPr>
          <w:sz w:val="28"/>
          <w:szCs w:val="28"/>
        </w:rPr>
        <w:t>RAM: 512mb</w:t>
      </w:r>
    </w:p>
    <w:p w:rsidR="00C30DDE" w:rsidRDefault="0063342E">
      <w:pPr>
        <w:pStyle w:val="normal0"/>
        <w:numPr>
          <w:ilvl w:val="0"/>
          <w:numId w:val="1"/>
        </w:numPr>
        <w:ind w:hanging="360"/>
        <w:contextualSpacing/>
        <w:rPr>
          <w:sz w:val="28"/>
          <w:szCs w:val="28"/>
        </w:rPr>
      </w:pPr>
      <w:r>
        <w:rPr>
          <w:sz w:val="28"/>
          <w:szCs w:val="28"/>
        </w:rPr>
        <w:t>Speakers: SoundMAX Dual</w:t>
      </w:r>
    </w:p>
    <w:p w:rsidR="00C30DDE" w:rsidRDefault="0063342E">
      <w:pPr>
        <w:pStyle w:val="normal0"/>
      </w:pPr>
      <w:r>
        <w:rPr>
          <w:sz w:val="28"/>
          <w:szCs w:val="28"/>
        </w:rPr>
        <w:t>No TI components were found in the computer.</w:t>
      </w:r>
    </w:p>
    <w:p w:rsidR="00C30DDE" w:rsidRDefault="00C30DDE">
      <w:pPr>
        <w:pStyle w:val="normal0"/>
      </w:pPr>
    </w:p>
    <w:p w:rsidR="00C30DDE" w:rsidRDefault="0063342E">
      <w:pPr>
        <w:pStyle w:val="normal0"/>
      </w:pPr>
      <w:r>
        <w:rPr>
          <w:sz w:val="28"/>
          <w:szCs w:val="28"/>
        </w:rPr>
        <w:tab/>
        <w:t>The processor is necessary for</w:t>
      </w:r>
      <w:r>
        <w:rPr>
          <w:sz w:val="28"/>
          <w:szCs w:val="28"/>
        </w:rPr>
        <w:t xml:space="preserve"> all computers since it interprets all coding from other hardware. It is sometimes called the brain of the  computer. Every computer screen is made of pixels. The graphics card controls the all of the pixels. The battery gives power to the entire device. M</w:t>
      </w:r>
      <w:r>
        <w:rPr>
          <w:sz w:val="28"/>
          <w:szCs w:val="28"/>
        </w:rPr>
        <w:t>emory stores electronic data to an extent. RAM is temporary memory that is used to speed up the CPU finding data. The speakers allow external sound to be produced.</w:t>
      </w:r>
    </w:p>
    <w:p w:rsidR="00C30DDE" w:rsidRDefault="00C30DDE">
      <w:pPr>
        <w:pStyle w:val="normal0"/>
      </w:pPr>
    </w:p>
    <w:p w:rsidR="00C30DDE" w:rsidRDefault="0063342E">
      <w:pPr>
        <w:pStyle w:val="normal0"/>
      </w:pPr>
      <w:r>
        <w:rPr>
          <w:sz w:val="28"/>
          <w:szCs w:val="28"/>
        </w:rPr>
        <w:tab/>
        <w:t>I learned that electronics are complex machines. They are very delicate when moving intern</w:t>
      </w:r>
      <w:r>
        <w:rPr>
          <w:sz w:val="28"/>
          <w:szCs w:val="28"/>
        </w:rPr>
        <w:t>al properties. Almost all components have been researched and redesigned.</w:t>
      </w: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63342E">
      <w:pPr>
        <w:pStyle w:val="normal0"/>
      </w:pPr>
      <w:r>
        <w:rPr>
          <w:sz w:val="28"/>
          <w:szCs w:val="28"/>
        </w:rPr>
        <w:t>Before</w:t>
      </w:r>
    </w:p>
    <w:p w:rsidR="00C30DDE" w:rsidRDefault="0063342E">
      <w:pPr>
        <w:pStyle w:val="normal0"/>
      </w:pPr>
      <w:r>
        <w:rPr>
          <w:noProof/>
        </w:rPr>
        <w:drawing>
          <wp:anchor distT="114300" distB="114300" distL="114300" distR="114300" simplePos="0" relativeHeight="251658240" behindDoc="0" locked="0" layoutInCell="0" allowOverlap="0">
            <wp:simplePos x="0" y="0"/>
            <wp:positionH relativeFrom="margin">
              <wp:posOffset>-190499</wp:posOffset>
            </wp:positionH>
            <wp:positionV relativeFrom="paragraph">
              <wp:posOffset>0</wp:posOffset>
            </wp:positionV>
            <wp:extent cx="3328988" cy="2503328"/>
            <wp:effectExtent l="0" t="0" r="0" b="0"/>
            <wp:wrapSquare wrapText="bothSides" distT="114300" distB="114300" distL="114300" distR="114300"/>
            <wp:docPr id="3" name="image05.jpg" descr="IMG_0509.JPG"/>
            <wp:cNvGraphicFramePr/>
            <a:graphic xmlns:a="http://schemas.openxmlformats.org/drawingml/2006/main">
              <a:graphicData uri="http://schemas.openxmlformats.org/drawingml/2006/picture">
                <pic:pic xmlns:pic="http://schemas.openxmlformats.org/drawingml/2006/picture">
                  <pic:nvPicPr>
                    <pic:cNvPr id="0" name="image05.jpg" descr="IMG_0509.JPG"/>
                    <pic:cNvPicPr preferRelativeResize="0"/>
                  </pic:nvPicPr>
                  <pic:blipFill>
                    <a:blip r:embed="rId5" cstate="print"/>
                    <a:srcRect/>
                    <a:stretch>
                      <a:fillRect/>
                    </a:stretch>
                  </pic:blipFill>
                  <pic:spPr>
                    <a:xfrm>
                      <a:off x="0" y="0"/>
                      <a:ext cx="3328988" cy="2503328"/>
                    </a:xfrm>
                    <a:prstGeom prst="rect">
                      <a:avLst/>
                    </a:prstGeom>
                    <a:ln/>
                  </pic:spPr>
                </pic:pic>
              </a:graphicData>
            </a:graphic>
          </wp:anchor>
        </w:drawing>
      </w: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C30DDE">
      <w:pPr>
        <w:pStyle w:val="normal0"/>
      </w:pPr>
    </w:p>
    <w:p w:rsidR="00C30DDE" w:rsidRDefault="0063342E">
      <w:pPr>
        <w:pStyle w:val="normal0"/>
      </w:pPr>
      <w:r>
        <w:rPr>
          <w:sz w:val="28"/>
          <w:szCs w:val="28"/>
        </w:rPr>
        <w:t>After</w:t>
      </w:r>
    </w:p>
    <w:p w:rsidR="00C30DDE" w:rsidRDefault="0063342E">
      <w:pPr>
        <w:pStyle w:val="normal0"/>
      </w:pPr>
      <w:r>
        <w:rPr>
          <w:noProof/>
        </w:rPr>
        <w:drawing>
          <wp:anchor distT="114300" distB="114300" distL="114300" distR="114300" simplePos="0" relativeHeight="251659264" behindDoc="0" locked="0" layoutInCell="0" allowOverlap="0">
            <wp:simplePos x="0" y="0"/>
            <wp:positionH relativeFrom="margin">
              <wp:posOffset>3200400</wp:posOffset>
            </wp:positionH>
            <wp:positionV relativeFrom="paragraph">
              <wp:posOffset>171450</wp:posOffset>
            </wp:positionV>
            <wp:extent cx="3333750" cy="2500313"/>
            <wp:effectExtent l="0" t="0" r="0" b="0"/>
            <wp:wrapSquare wrapText="bothSides" distT="114300" distB="114300" distL="114300" distR="11430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3333750" cy="2500313"/>
                    </a:xfrm>
                    <a:prstGeom prst="rect">
                      <a:avLst/>
                    </a:prstGeom>
                    <a:ln/>
                  </pic:spPr>
                </pic:pic>
              </a:graphicData>
            </a:graphic>
          </wp:anchor>
        </w:drawing>
      </w:r>
      <w:r>
        <w:rPr>
          <w:noProof/>
        </w:rPr>
        <w:drawing>
          <wp:anchor distT="114300" distB="114300" distL="114300" distR="114300" simplePos="0" relativeHeight="251660288" behindDoc="0" locked="0" layoutInCell="0" allowOverlap="0">
            <wp:simplePos x="0" y="0"/>
            <wp:positionH relativeFrom="margin">
              <wp:posOffset>-190499</wp:posOffset>
            </wp:positionH>
            <wp:positionV relativeFrom="paragraph">
              <wp:posOffset>2733675</wp:posOffset>
            </wp:positionV>
            <wp:extent cx="3333750" cy="2500313"/>
            <wp:effectExtent l="0" t="0" r="0" b="0"/>
            <wp:wrapSquare wrapText="bothSides" distT="114300" distB="114300" distL="114300" distR="11430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7" cstate="print"/>
                    <a:srcRect/>
                    <a:stretch>
                      <a:fillRect/>
                    </a:stretch>
                  </pic:blipFill>
                  <pic:spPr>
                    <a:xfrm>
                      <a:off x="0" y="0"/>
                      <a:ext cx="3333750" cy="2500313"/>
                    </a:xfrm>
                    <a:prstGeom prst="rect">
                      <a:avLst/>
                    </a:prstGeom>
                    <a:ln/>
                  </pic:spPr>
                </pic:pic>
              </a:graphicData>
            </a:graphic>
          </wp:anchor>
        </w:drawing>
      </w:r>
      <w:r>
        <w:rPr>
          <w:noProof/>
        </w:rPr>
        <w:drawing>
          <wp:anchor distT="114300" distB="114300" distL="114300" distR="114300" simplePos="0" relativeHeight="251661312" behindDoc="0" locked="0" layoutInCell="0" allowOverlap="0">
            <wp:simplePos x="0" y="0"/>
            <wp:positionH relativeFrom="margin">
              <wp:posOffset>-190499</wp:posOffset>
            </wp:positionH>
            <wp:positionV relativeFrom="paragraph">
              <wp:posOffset>180975</wp:posOffset>
            </wp:positionV>
            <wp:extent cx="3333750" cy="2500313"/>
            <wp:effectExtent l="0" t="0" r="0" b="0"/>
            <wp:wrapSquare wrapText="bothSides" distT="114300" distB="114300" distL="114300" distR="11430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8" cstate="print"/>
                    <a:srcRect/>
                    <a:stretch>
                      <a:fillRect/>
                    </a:stretch>
                  </pic:blipFill>
                  <pic:spPr>
                    <a:xfrm>
                      <a:off x="0" y="0"/>
                      <a:ext cx="3333750" cy="2500313"/>
                    </a:xfrm>
                    <a:prstGeom prst="rect">
                      <a:avLst/>
                    </a:prstGeom>
                    <a:ln/>
                  </pic:spPr>
                </pic:pic>
              </a:graphicData>
            </a:graphic>
          </wp:anchor>
        </w:drawing>
      </w:r>
    </w:p>
    <w:sectPr w:rsidR="00C30DDE" w:rsidSect="00C30DD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68D"/>
    <w:multiLevelType w:val="multilevel"/>
    <w:tmpl w:val="F8E030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C30DDE"/>
    <w:rsid w:val="0063342E"/>
    <w:rsid w:val="00C30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30DDE"/>
    <w:pPr>
      <w:keepNext/>
      <w:keepLines/>
      <w:spacing w:before="400" w:after="120"/>
      <w:contextualSpacing/>
      <w:outlineLvl w:val="0"/>
    </w:pPr>
    <w:rPr>
      <w:sz w:val="40"/>
      <w:szCs w:val="40"/>
    </w:rPr>
  </w:style>
  <w:style w:type="paragraph" w:styleId="Heading2">
    <w:name w:val="heading 2"/>
    <w:basedOn w:val="normal0"/>
    <w:next w:val="normal0"/>
    <w:rsid w:val="00C30DDE"/>
    <w:pPr>
      <w:keepNext/>
      <w:keepLines/>
      <w:spacing w:before="360" w:after="120"/>
      <w:contextualSpacing/>
      <w:outlineLvl w:val="1"/>
    </w:pPr>
    <w:rPr>
      <w:sz w:val="32"/>
      <w:szCs w:val="32"/>
    </w:rPr>
  </w:style>
  <w:style w:type="paragraph" w:styleId="Heading3">
    <w:name w:val="heading 3"/>
    <w:basedOn w:val="normal0"/>
    <w:next w:val="normal0"/>
    <w:rsid w:val="00C30DDE"/>
    <w:pPr>
      <w:keepNext/>
      <w:keepLines/>
      <w:spacing w:before="320" w:after="80"/>
      <w:contextualSpacing/>
      <w:outlineLvl w:val="2"/>
    </w:pPr>
    <w:rPr>
      <w:color w:val="434343"/>
      <w:sz w:val="28"/>
      <w:szCs w:val="28"/>
    </w:rPr>
  </w:style>
  <w:style w:type="paragraph" w:styleId="Heading4">
    <w:name w:val="heading 4"/>
    <w:basedOn w:val="normal0"/>
    <w:next w:val="normal0"/>
    <w:rsid w:val="00C30DDE"/>
    <w:pPr>
      <w:keepNext/>
      <w:keepLines/>
      <w:spacing w:before="280" w:after="80"/>
      <w:contextualSpacing/>
      <w:outlineLvl w:val="3"/>
    </w:pPr>
    <w:rPr>
      <w:color w:val="666666"/>
      <w:sz w:val="24"/>
      <w:szCs w:val="24"/>
    </w:rPr>
  </w:style>
  <w:style w:type="paragraph" w:styleId="Heading5">
    <w:name w:val="heading 5"/>
    <w:basedOn w:val="normal0"/>
    <w:next w:val="normal0"/>
    <w:rsid w:val="00C30DDE"/>
    <w:pPr>
      <w:keepNext/>
      <w:keepLines/>
      <w:spacing w:before="240" w:after="80"/>
      <w:contextualSpacing/>
      <w:outlineLvl w:val="4"/>
    </w:pPr>
    <w:rPr>
      <w:color w:val="666666"/>
    </w:rPr>
  </w:style>
  <w:style w:type="paragraph" w:styleId="Heading6">
    <w:name w:val="heading 6"/>
    <w:basedOn w:val="normal0"/>
    <w:next w:val="normal0"/>
    <w:rsid w:val="00C30DDE"/>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30DDE"/>
  </w:style>
  <w:style w:type="paragraph" w:styleId="Title">
    <w:name w:val="Title"/>
    <w:basedOn w:val="normal0"/>
    <w:next w:val="normal0"/>
    <w:rsid w:val="00C30DDE"/>
    <w:pPr>
      <w:keepNext/>
      <w:keepLines/>
      <w:spacing w:after="60"/>
      <w:contextualSpacing/>
    </w:pPr>
    <w:rPr>
      <w:sz w:val="52"/>
      <w:szCs w:val="52"/>
    </w:rPr>
  </w:style>
  <w:style w:type="paragraph" w:styleId="Subtitle">
    <w:name w:val="Subtitle"/>
    <w:basedOn w:val="normal0"/>
    <w:next w:val="normal0"/>
    <w:rsid w:val="00C30DDE"/>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968</Characters>
  <Application>Microsoft Office Word</Application>
  <DocSecurity>0</DocSecurity>
  <Lines>8</Lines>
  <Paragraphs>2</Paragraphs>
  <ScaleCrop>false</ScaleCrop>
  <Company>Forsyth County School System</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Nickles,Jacob</dc:creator>
  <cp:lastModifiedBy>123628</cp:lastModifiedBy>
  <cp:revision>2</cp:revision>
  <dcterms:created xsi:type="dcterms:W3CDTF">2016-01-11T21:37:00Z</dcterms:created>
  <dcterms:modified xsi:type="dcterms:W3CDTF">2016-01-11T21:37:00Z</dcterms:modified>
</cp:coreProperties>
</file>