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A49B" w14:textId="1299F6CC" w:rsidR="005C47E3" w:rsidRPr="0039056D" w:rsidRDefault="005C47E3" w:rsidP="005C47E3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9056D">
        <w:rPr>
          <w:rFonts w:ascii="微软雅黑" w:eastAsia="微软雅黑" w:hAnsi="微软雅黑" w:hint="eastAsia"/>
          <w:b/>
          <w:sz w:val="30"/>
          <w:szCs w:val="30"/>
        </w:rPr>
        <w:t>The</w:t>
      </w:r>
      <w:r w:rsidRPr="0039056D">
        <w:rPr>
          <w:rFonts w:ascii="微软雅黑" w:eastAsia="微软雅黑" w:hAnsi="微软雅黑"/>
          <w:b/>
          <w:sz w:val="30"/>
          <w:szCs w:val="30"/>
        </w:rPr>
        <w:t xml:space="preserve"> D</w:t>
      </w:r>
      <w:r w:rsidRPr="0039056D">
        <w:rPr>
          <w:rFonts w:ascii="微软雅黑" w:eastAsia="微软雅黑" w:hAnsi="微软雅黑" w:hint="eastAsia"/>
          <w:b/>
          <w:sz w:val="30"/>
          <w:szCs w:val="30"/>
        </w:rPr>
        <w:t>escription</w:t>
      </w:r>
      <w:r w:rsidRPr="0039056D">
        <w:rPr>
          <w:rFonts w:ascii="微软雅黑" w:eastAsia="微软雅黑" w:hAnsi="微软雅黑"/>
          <w:b/>
          <w:sz w:val="30"/>
          <w:szCs w:val="30"/>
        </w:rPr>
        <w:t xml:space="preserve"> </w:t>
      </w:r>
      <w:r w:rsidRPr="0039056D">
        <w:rPr>
          <w:rFonts w:ascii="微软雅黑" w:eastAsia="微软雅黑" w:hAnsi="微软雅黑" w:hint="eastAsia"/>
          <w:b/>
          <w:sz w:val="30"/>
          <w:szCs w:val="30"/>
        </w:rPr>
        <w:t>of</w:t>
      </w:r>
      <w:r w:rsidRPr="0039056D">
        <w:rPr>
          <w:rFonts w:ascii="微软雅黑" w:eastAsia="微软雅黑" w:hAnsi="微软雅黑"/>
          <w:b/>
          <w:sz w:val="30"/>
          <w:szCs w:val="30"/>
        </w:rPr>
        <w:t xml:space="preserve"> </w:t>
      </w:r>
      <w:r w:rsidR="003D26DB">
        <w:rPr>
          <w:rFonts w:ascii="微软雅黑" w:eastAsia="微软雅黑" w:hAnsi="微软雅黑" w:hint="eastAsia"/>
          <w:b/>
          <w:sz w:val="30"/>
          <w:szCs w:val="30"/>
        </w:rPr>
        <w:t>Latex tubing</w:t>
      </w:r>
      <w:r w:rsidR="00C610E9">
        <w:rPr>
          <w:rFonts w:ascii="微软雅黑" w:eastAsia="微软雅黑" w:hAnsi="微软雅黑" w:hint="eastAsia"/>
          <w:b/>
          <w:sz w:val="30"/>
          <w:szCs w:val="30"/>
        </w:rPr>
        <w:t xml:space="preserve"> holder</w:t>
      </w:r>
    </w:p>
    <w:p w14:paraId="4FF68DE2" w14:textId="350B900A" w:rsidR="00DC1F9F" w:rsidRPr="0039056D" w:rsidRDefault="0085163F" w:rsidP="00DC1F9F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9056D">
        <w:rPr>
          <w:rFonts w:ascii="微软雅黑" w:eastAsia="微软雅黑" w:hAnsi="微软雅黑"/>
          <w:sz w:val="24"/>
          <w:szCs w:val="24"/>
        </w:rPr>
        <w:t xml:space="preserve">When </w:t>
      </w:r>
      <w:r w:rsidR="00C610E9" w:rsidRPr="00C610E9">
        <w:rPr>
          <w:rFonts w:ascii="微软雅黑" w:eastAsia="微软雅黑" w:hAnsi="微软雅黑"/>
          <w:sz w:val="24"/>
          <w:szCs w:val="24"/>
        </w:rPr>
        <w:t>exercis</w:t>
      </w:r>
      <w:r w:rsidR="00C610E9">
        <w:rPr>
          <w:rFonts w:ascii="微软雅黑" w:eastAsia="微软雅黑" w:hAnsi="微软雅黑"/>
          <w:sz w:val="24"/>
          <w:szCs w:val="24"/>
        </w:rPr>
        <w:t>ing with our robot</w:t>
      </w:r>
      <w:r w:rsidRPr="0039056D">
        <w:rPr>
          <w:rFonts w:ascii="微软雅黑" w:eastAsia="微软雅黑" w:hAnsi="微软雅黑"/>
          <w:sz w:val="24"/>
          <w:szCs w:val="24"/>
        </w:rPr>
        <w:t xml:space="preserve">, we found that when our robot </w:t>
      </w:r>
      <w:r w:rsidR="00AC2F21" w:rsidRPr="00AC2F21">
        <w:rPr>
          <w:rFonts w:ascii="微软雅黑" w:eastAsia="微软雅黑" w:hAnsi="微软雅黑"/>
          <w:sz w:val="24"/>
          <w:szCs w:val="24"/>
        </w:rPr>
        <w:t xml:space="preserve">was completely unfolded, the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AC2F21" w:rsidRPr="00AC2F21">
        <w:rPr>
          <w:rFonts w:ascii="微软雅黑" w:eastAsia="微软雅黑" w:hAnsi="微软雅黑"/>
          <w:sz w:val="24"/>
          <w:szCs w:val="24"/>
        </w:rPr>
        <w:t xml:space="preserve"> bundled on the robot was falling, causing robot </w:t>
      </w:r>
      <w:r w:rsidR="00AC2F21">
        <w:rPr>
          <w:rFonts w:ascii="微软雅黑" w:eastAsia="微软雅黑" w:hAnsi="微软雅黑"/>
          <w:sz w:val="24"/>
          <w:szCs w:val="24"/>
        </w:rPr>
        <w:t xml:space="preserve">unable </w:t>
      </w:r>
      <w:r w:rsidR="00AC2F21" w:rsidRPr="00AC2F21">
        <w:rPr>
          <w:rFonts w:ascii="微软雅黑" w:eastAsia="微软雅黑" w:hAnsi="微软雅黑"/>
          <w:sz w:val="24"/>
          <w:szCs w:val="24"/>
        </w:rPr>
        <w:t xml:space="preserve">to operate normally. </w:t>
      </w:r>
      <w:r w:rsidR="006D4B80" w:rsidRPr="0039056D">
        <w:rPr>
          <w:rFonts w:ascii="微软雅黑" w:eastAsia="微软雅黑" w:hAnsi="微软雅黑"/>
          <w:sz w:val="24"/>
          <w:szCs w:val="24"/>
        </w:rPr>
        <w:t xml:space="preserve">By using </w:t>
      </w:r>
      <w:r w:rsidR="00117ED4" w:rsidRPr="0039056D">
        <w:rPr>
          <w:rFonts w:ascii="微软雅黑" w:eastAsia="微软雅黑" w:hAnsi="微软雅黑"/>
          <w:sz w:val="24"/>
          <w:szCs w:val="24"/>
        </w:rPr>
        <w:t xml:space="preserve">the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C610E9">
        <w:rPr>
          <w:rFonts w:ascii="微软雅黑" w:eastAsia="微软雅黑" w:hAnsi="微软雅黑"/>
          <w:sz w:val="24"/>
          <w:szCs w:val="24"/>
        </w:rPr>
        <w:t xml:space="preserve"> holder</w:t>
      </w:r>
      <w:r w:rsidR="006D4B80" w:rsidRPr="0039056D">
        <w:rPr>
          <w:rFonts w:ascii="微软雅黑" w:eastAsia="微软雅黑" w:hAnsi="微软雅黑"/>
          <w:sz w:val="24"/>
          <w:szCs w:val="24"/>
        </w:rPr>
        <w:t xml:space="preserve">, the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6D4B80" w:rsidRPr="0039056D">
        <w:rPr>
          <w:rFonts w:ascii="微软雅黑" w:eastAsia="微软雅黑" w:hAnsi="微软雅黑"/>
          <w:sz w:val="24"/>
          <w:szCs w:val="24"/>
        </w:rPr>
        <w:t xml:space="preserve"> </w:t>
      </w:r>
      <w:r w:rsidR="001C76D9">
        <w:rPr>
          <w:rFonts w:ascii="微软雅黑" w:eastAsia="微软雅黑" w:hAnsi="微软雅黑" w:hint="eastAsia"/>
          <w:sz w:val="24"/>
          <w:szCs w:val="24"/>
        </w:rPr>
        <w:t>w</w:t>
      </w:r>
      <w:bookmarkStart w:id="0" w:name="_GoBack"/>
      <w:r w:rsidR="001C76D9">
        <w:rPr>
          <w:rFonts w:ascii="微软雅黑" w:eastAsia="微软雅黑" w:hAnsi="微软雅黑" w:hint="eastAsia"/>
          <w:sz w:val="24"/>
          <w:szCs w:val="24"/>
        </w:rPr>
        <w:t>ill</w:t>
      </w:r>
      <w:bookmarkEnd w:id="0"/>
      <w:r w:rsidR="00AC2F21">
        <w:rPr>
          <w:rFonts w:ascii="微软雅黑" w:eastAsia="微软雅黑" w:hAnsi="微软雅黑"/>
          <w:sz w:val="24"/>
          <w:szCs w:val="24"/>
        </w:rPr>
        <w:t xml:space="preserve"> not</w:t>
      </w:r>
      <w:r w:rsidR="006D4B80" w:rsidRPr="0039056D">
        <w:rPr>
          <w:rFonts w:ascii="微软雅黑" w:eastAsia="微软雅黑" w:hAnsi="微软雅黑"/>
          <w:sz w:val="24"/>
          <w:szCs w:val="24"/>
        </w:rPr>
        <w:t xml:space="preserve"> </w:t>
      </w:r>
      <w:r w:rsidR="00AC2F21">
        <w:rPr>
          <w:rFonts w:ascii="微软雅黑" w:eastAsia="微软雅黑" w:hAnsi="微软雅黑"/>
          <w:sz w:val="24"/>
          <w:szCs w:val="24"/>
        </w:rPr>
        <w:t>fall</w:t>
      </w:r>
      <w:r w:rsidR="006D4B80" w:rsidRPr="0039056D">
        <w:rPr>
          <w:rFonts w:ascii="微软雅黑" w:eastAsia="微软雅黑" w:hAnsi="微软雅黑"/>
          <w:sz w:val="24"/>
          <w:szCs w:val="24"/>
        </w:rPr>
        <w:t xml:space="preserve"> off</w:t>
      </w:r>
      <w:r w:rsidR="00AC2F21">
        <w:rPr>
          <w:rFonts w:ascii="微软雅黑" w:eastAsia="微软雅黑" w:hAnsi="微软雅黑"/>
          <w:sz w:val="24"/>
          <w:szCs w:val="24"/>
        </w:rPr>
        <w:t xml:space="preserve"> no matter what </w:t>
      </w:r>
      <w:r w:rsidR="00AC2F21" w:rsidRPr="00AC2F21">
        <w:rPr>
          <w:rFonts w:ascii="微软雅黑" w:eastAsia="微软雅黑" w:hAnsi="微软雅黑"/>
          <w:sz w:val="24"/>
          <w:szCs w:val="24"/>
        </w:rPr>
        <w:t>the state of the robot is</w:t>
      </w:r>
      <w:r w:rsidR="00117ED4" w:rsidRPr="0039056D">
        <w:rPr>
          <w:rFonts w:ascii="微软雅黑" w:eastAsia="微软雅黑" w:hAnsi="微软雅黑"/>
          <w:sz w:val="24"/>
          <w:szCs w:val="24"/>
        </w:rPr>
        <w:t xml:space="preserve">. In this way, we can </w:t>
      </w:r>
      <w:r w:rsidR="00AC2F21">
        <w:rPr>
          <w:rFonts w:ascii="微软雅黑" w:eastAsia="微软雅黑" w:hAnsi="微软雅黑"/>
          <w:sz w:val="24"/>
          <w:szCs w:val="24"/>
        </w:rPr>
        <w:t>i</w:t>
      </w:r>
      <w:r w:rsidR="00AC2F21" w:rsidRPr="00AC2F21">
        <w:rPr>
          <w:rFonts w:ascii="微软雅黑" w:eastAsia="微软雅黑" w:hAnsi="微软雅黑"/>
          <w:sz w:val="24"/>
          <w:szCs w:val="24"/>
        </w:rPr>
        <w:t>ncreas</w:t>
      </w:r>
      <w:r w:rsidR="00AC2F21">
        <w:rPr>
          <w:rFonts w:ascii="微软雅黑" w:eastAsia="微软雅黑" w:hAnsi="微软雅黑"/>
          <w:sz w:val="24"/>
          <w:szCs w:val="24"/>
        </w:rPr>
        <w:t>e</w:t>
      </w:r>
      <w:r w:rsidR="00117ED4" w:rsidRPr="0039056D">
        <w:rPr>
          <w:rFonts w:ascii="微软雅黑" w:eastAsia="微软雅黑" w:hAnsi="微软雅黑"/>
          <w:sz w:val="24"/>
          <w:szCs w:val="24"/>
        </w:rPr>
        <w:t xml:space="preserve"> our </w:t>
      </w:r>
      <w:r w:rsidR="00AC2F21">
        <w:rPr>
          <w:rFonts w:ascii="微软雅黑" w:eastAsia="微软雅黑" w:hAnsi="微软雅黑"/>
          <w:sz w:val="24"/>
          <w:szCs w:val="24"/>
        </w:rPr>
        <w:t xml:space="preserve">chance to </w:t>
      </w:r>
      <w:r w:rsidR="00117ED4" w:rsidRPr="0039056D">
        <w:rPr>
          <w:rFonts w:ascii="微软雅黑" w:eastAsia="微软雅黑" w:hAnsi="微软雅黑"/>
          <w:sz w:val="24"/>
          <w:szCs w:val="24"/>
        </w:rPr>
        <w:t xml:space="preserve">success. </w:t>
      </w:r>
    </w:p>
    <w:p w14:paraId="74B26A49" w14:textId="4E41D438" w:rsidR="005C47E3" w:rsidRPr="0039056D" w:rsidRDefault="00DC1F9F" w:rsidP="005C47E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9056D">
        <w:rPr>
          <w:rFonts w:ascii="微软雅黑" w:eastAsia="微软雅黑" w:hAnsi="微软雅黑" w:hint="eastAsia"/>
          <w:sz w:val="24"/>
          <w:szCs w:val="24"/>
        </w:rPr>
        <w:t>We</w:t>
      </w:r>
      <w:r w:rsidRPr="0039056D">
        <w:rPr>
          <w:rFonts w:ascii="微软雅黑" w:eastAsia="微软雅黑" w:hAnsi="微软雅黑"/>
          <w:sz w:val="24"/>
          <w:szCs w:val="24"/>
        </w:rPr>
        <w:t xml:space="preserve"> design our own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C610E9">
        <w:rPr>
          <w:rFonts w:ascii="微软雅黑" w:eastAsia="微软雅黑" w:hAnsi="微软雅黑"/>
          <w:sz w:val="24"/>
          <w:szCs w:val="24"/>
        </w:rPr>
        <w:t xml:space="preserve"> holder</w:t>
      </w:r>
      <w:r w:rsidRPr="0039056D">
        <w:rPr>
          <w:rFonts w:ascii="微软雅黑" w:eastAsia="微软雅黑" w:hAnsi="微软雅黑"/>
          <w:sz w:val="24"/>
          <w:szCs w:val="24"/>
        </w:rPr>
        <w:t xml:space="preserve"> by using Autodesk Inventor 2015. </w:t>
      </w:r>
      <w:r w:rsidR="005B4621" w:rsidRPr="0039056D">
        <w:rPr>
          <w:rFonts w:ascii="微软雅黑" w:eastAsia="微软雅黑" w:hAnsi="微软雅黑"/>
          <w:sz w:val="24"/>
          <w:szCs w:val="24"/>
        </w:rPr>
        <w:t>During the design period, w</w:t>
      </w:r>
      <w:r w:rsidR="00117ED4" w:rsidRPr="0039056D">
        <w:rPr>
          <w:rFonts w:ascii="微软雅黑" w:eastAsia="微软雅黑" w:hAnsi="微软雅黑"/>
          <w:sz w:val="24"/>
          <w:szCs w:val="24"/>
        </w:rPr>
        <w:t>e designed</w:t>
      </w:r>
      <w:r w:rsidR="00AC2F21">
        <w:rPr>
          <w:rFonts w:ascii="微软雅黑" w:eastAsia="微软雅黑" w:hAnsi="微软雅黑"/>
          <w:sz w:val="24"/>
          <w:szCs w:val="24"/>
        </w:rPr>
        <w:t xml:space="preserve"> </w:t>
      </w:r>
      <w:r w:rsidR="00AC2F21" w:rsidRPr="00AC2F21">
        <w:rPr>
          <w:rFonts w:ascii="微软雅黑" w:eastAsia="微软雅黑" w:hAnsi="微软雅黑"/>
          <w:sz w:val="24"/>
          <w:szCs w:val="24"/>
        </w:rPr>
        <w:t xml:space="preserve">the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AC2F21">
        <w:rPr>
          <w:rFonts w:ascii="微软雅黑" w:eastAsia="微软雅黑" w:hAnsi="微软雅黑"/>
          <w:sz w:val="24"/>
          <w:szCs w:val="24"/>
        </w:rPr>
        <w:t xml:space="preserve"> holder </w:t>
      </w:r>
      <w:r w:rsidR="00AC2F21" w:rsidRPr="00AC2F21">
        <w:rPr>
          <w:rFonts w:ascii="微软雅黑" w:eastAsia="微软雅黑" w:hAnsi="微软雅黑"/>
          <w:sz w:val="24"/>
          <w:szCs w:val="24"/>
        </w:rPr>
        <w:t>into the shape of steering wheel</w:t>
      </w:r>
      <w:r w:rsidR="00B65BB4">
        <w:rPr>
          <w:rFonts w:ascii="微软雅黑" w:eastAsia="微软雅黑" w:hAnsi="微软雅黑"/>
          <w:sz w:val="24"/>
          <w:szCs w:val="24"/>
        </w:rPr>
        <w:t xml:space="preserve"> </w:t>
      </w:r>
      <w:r w:rsidR="00AC2F21">
        <w:rPr>
          <w:rFonts w:ascii="微软雅黑" w:eastAsia="微软雅黑" w:hAnsi="微软雅黑"/>
          <w:sz w:val="24"/>
          <w:szCs w:val="24"/>
        </w:rPr>
        <w:t xml:space="preserve">in order to </w:t>
      </w:r>
      <w:r w:rsidR="003D26DB" w:rsidRPr="003D26DB">
        <w:rPr>
          <w:rFonts w:ascii="微软雅黑" w:eastAsia="微软雅黑" w:hAnsi="微软雅黑"/>
          <w:sz w:val="24"/>
          <w:szCs w:val="24"/>
        </w:rPr>
        <w:t>reduce</w:t>
      </w:r>
      <w:r w:rsidR="003D26DB">
        <w:rPr>
          <w:rFonts w:ascii="微软雅黑" w:eastAsia="微软雅黑" w:hAnsi="微软雅黑"/>
          <w:sz w:val="24"/>
          <w:szCs w:val="24"/>
        </w:rPr>
        <w:t xml:space="preserve"> </w:t>
      </w:r>
      <w:r w:rsidR="00B65BB4" w:rsidRPr="00B65BB4">
        <w:rPr>
          <w:rFonts w:ascii="微软雅黑" w:eastAsia="微软雅黑" w:hAnsi="微软雅黑"/>
          <w:sz w:val="24"/>
          <w:szCs w:val="24"/>
        </w:rPr>
        <w:t xml:space="preserve">the activity space of the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B65BB4">
        <w:rPr>
          <w:rFonts w:ascii="微软雅黑" w:eastAsia="微软雅黑" w:hAnsi="微软雅黑"/>
          <w:sz w:val="24"/>
          <w:szCs w:val="24"/>
        </w:rPr>
        <w:t xml:space="preserve">. </w:t>
      </w:r>
      <w:r w:rsidR="00BB2409" w:rsidRPr="0039056D">
        <w:rPr>
          <w:rFonts w:ascii="微软雅黑" w:eastAsia="微软雅黑" w:hAnsi="微软雅黑"/>
          <w:sz w:val="24"/>
          <w:szCs w:val="24"/>
        </w:rPr>
        <w:t xml:space="preserve">Besides, </w:t>
      </w:r>
      <w:r w:rsidR="00B65BB4">
        <w:rPr>
          <w:rFonts w:ascii="微软雅黑" w:eastAsia="微软雅黑" w:hAnsi="微软雅黑"/>
          <w:sz w:val="24"/>
          <w:szCs w:val="24"/>
        </w:rPr>
        <w:t>u</w:t>
      </w:r>
      <w:r w:rsidR="00B65BB4" w:rsidRPr="00B65BB4">
        <w:rPr>
          <w:rFonts w:ascii="微软雅黑" w:eastAsia="微软雅黑" w:hAnsi="微软雅黑"/>
          <w:sz w:val="24"/>
          <w:szCs w:val="24"/>
        </w:rPr>
        <w:t>sing the shape of the steering wheel rather than the solid disk is to reduce the weight as much as possible.</w:t>
      </w:r>
      <w:r w:rsidR="00B65BB4">
        <w:rPr>
          <w:rFonts w:ascii="微软雅黑" w:eastAsia="微软雅黑" w:hAnsi="微软雅黑"/>
          <w:sz w:val="24"/>
          <w:szCs w:val="24"/>
        </w:rPr>
        <w:t xml:space="preserve"> We make a hole through the </w:t>
      </w:r>
      <w:r w:rsidR="00B65BB4" w:rsidRPr="00B65BB4">
        <w:rPr>
          <w:rFonts w:ascii="微软雅黑" w:eastAsia="微软雅黑" w:hAnsi="微软雅黑"/>
          <w:sz w:val="24"/>
          <w:szCs w:val="24"/>
        </w:rPr>
        <w:t>center of the steering wheel</w:t>
      </w:r>
      <w:r w:rsidR="00B65BB4">
        <w:rPr>
          <w:rFonts w:ascii="微软雅黑" w:eastAsia="微软雅黑" w:hAnsi="微软雅黑"/>
          <w:sz w:val="24"/>
          <w:szCs w:val="24"/>
        </w:rPr>
        <w:t xml:space="preserve"> to allow screw go through. </w:t>
      </w:r>
    </w:p>
    <w:p w14:paraId="04D8601A" w14:textId="3728C9CA" w:rsidR="005B4621" w:rsidRPr="0039056D" w:rsidRDefault="00DC1F9F" w:rsidP="005B462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9056D">
        <w:rPr>
          <w:rFonts w:ascii="微软雅黑" w:eastAsia="微软雅黑" w:hAnsi="微软雅黑"/>
          <w:sz w:val="24"/>
          <w:szCs w:val="24"/>
        </w:rPr>
        <w:t>The design</w:t>
      </w:r>
      <w:r w:rsidR="005B4621" w:rsidRPr="0039056D">
        <w:rPr>
          <w:rFonts w:ascii="微软雅黑" w:eastAsia="微软雅黑" w:hAnsi="微软雅黑"/>
          <w:sz w:val="24"/>
          <w:szCs w:val="24"/>
        </w:rPr>
        <w:t xml:space="preserve"> will make it easier for us to connect the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C610E9">
        <w:rPr>
          <w:rFonts w:ascii="微软雅黑" w:eastAsia="微软雅黑" w:hAnsi="微软雅黑"/>
          <w:sz w:val="24"/>
          <w:szCs w:val="24"/>
        </w:rPr>
        <w:t xml:space="preserve"> holder</w:t>
      </w:r>
      <w:r w:rsidR="005B4621" w:rsidRPr="0039056D">
        <w:rPr>
          <w:rFonts w:ascii="微软雅黑" w:eastAsia="微软雅黑" w:hAnsi="微软雅黑"/>
          <w:sz w:val="24"/>
          <w:szCs w:val="24"/>
        </w:rPr>
        <w:t xml:space="preserve"> with the frame directly with SCREW-832-0375 and NUT-832-KEPS. </w:t>
      </w:r>
    </w:p>
    <w:p w14:paraId="7E1E2E49" w14:textId="41C77BC2" w:rsidR="00D2085F" w:rsidRPr="0039056D" w:rsidRDefault="0061349C" w:rsidP="005B462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9056D">
        <w:rPr>
          <w:rFonts w:ascii="微软雅黑" w:eastAsia="微软雅黑" w:hAnsi="微软雅黑"/>
          <w:sz w:val="24"/>
          <w:szCs w:val="24"/>
        </w:rPr>
        <w:t xml:space="preserve">Through designing our own </w:t>
      </w:r>
      <w:r w:rsidR="003D26DB">
        <w:rPr>
          <w:rFonts w:ascii="微软雅黑" w:eastAsia="微软雅黑" w:hAnsi="微软雅黑"/>
          <w:sz w:val="24"/>
          <w:szCs w:val="24"/>
        </w:rPr>
        <w:t>latex tubing</w:t>
      </w:r>
      <w:r w:rsidR="00C610E9">
        <w:rPr>
          <w:rFonts w:ascii="微软雅黑" w:eastAsia="微软雅黑" w:hAnsi="微软雅黑"/>
          <w:sz w:val="24"/>
          <w:szCs w:val="24"/>
        </w:rPr>
        <w:t xml:space="preserve"> holder</w:t>
      </w:r>
      <w:r w:rsidRPr="0039056D">
        <w:rPr>
          <w:rFonts w:ascii="微软雅黑" w:eastAsia="微软雅黑" w:hAnsi="微软雅黑"/>
          <w:sz w:val="24"/>
          <w:szCs w:val="24"/>
        </w:rPr>
        <w:t>, we acquire</w:t>
      </w:r>
      <w:r w:rsidR="00DC1F9F" w:rsidRPr="0039056D">
        <w:rPr>
          <w:rFonts w:ascii="微软雅黑" w:eastAsia="微软雅黑" w:hAnsi="微软雅黑"/>
          <w:sz w:val="24"/>
          <w:szCs w:val="24"/>
        </w:rPr>
        <w:t xml:space="preserve"> </w:t>
      </w:r>
      <w:r w:rsidRPr="0039056D">
        <w:rPr>
          <w:rFonts w:ascii="微软雅黑" w:eastAsia="微软雅黑" w:hAnsi="微软雅黑"/>
          <w:sz w:val="24"/>
          <w:szCs w:val="24"/>
        </w:rPr>
        <w:t xml:space="preserve">the ability of three-dimensional observation. Therefore, we stick to using 3D design software in the future because of its powerful. We </w:t>
      </w:r>
      <w:r w:rsidR="00D2085F" w:rsidRPr="0039056D">
        <w:rPr>
          <w:rFonts w:ascii="微软雅黑" w:eastAsia="微软雅黑" w:hAnsi="微软雅黑"/>
          <w:sz w:val="24"/>
          <w:szCs w:val="24"/>
        </w:rPr>
        <w:t xml:space="preserve">find out </w:t>
      </w:r>
      <w:r w:rsidRPr="0039056D">
        <w:rPr>
          <w:rFonts w:ascii="微软雅黑" w:eastAsia="微软雅黑" w:hAnsi="微软雅黑"/>
          <w:sz w:val="24"/>
          <w:szCs w:val="24"/>
        </w:rPr>
        <w:t>3D design software could</w:t>
      </w:r>
      <w:r w:rsidRPr="0039056D">
        <w:rPr>
          <w:rFonts w:ascii="微软雅黑" w:eastAsia="微软雅黑" w:hAnsi="微软雅黑"/>
          <w:noProof/>
          <w:sz w:val="24"/>
          <w:szCs w:val="24"/>
        </w:rPr>
        <w:t xml:space="preserve"> </w:t>
      </w:r>
      <w:r w:rsidRPr="0039056D">
        <w:rPr>
          <w:rFonts w:ascii="微软雅黑" w:eastAsia="微软雅黑" w:hAnsi="微软雅黑"/>
          <w:sz w:val="24"/>
          <w:szCs w:val="24"/>
        </w:rPr>
        <w:t>design accelerator, stress analysis, motion simulation and so on.</w:t>
      </w:r>
      <w:r w:rsidR="00D2085F" w:rsidRPr="0039056D">
        <w:rPr>
          <w:rFonts w:ascii="微软雅黑" w:eastAsia="微软雅黑" w:hAnsi="微软雅黑"/>
          <w:sz w:val="24"/>
          <w:szCs w:val="24"/>
        </w:rPr>
        <w:t xml:space="preserve"> </w:t>
      </w:r>
    </w:p>
    <w:p w14:paraId="48B9AE39" w14:textId="7BA455B9" w:rsidR="00117ED4" w:rsidRPr="0039056D" w:rsidRDefault="00D2085F" w:rsidP="005C47E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9056D">
        <w:rPr>
          <w:rFonts w:ascii="微软雅黑" w:eastAsia="微软雅黑" w:hAnsi="微软雅黑"/>
          <w:sz w:val="24"/>
          <w:szCs w:val="24"/>
        </w:rPr>
        <w:t xml:space="preserve">Each of us believe it could be very useful in our future works. Thanks to its multifunctional, we could make our own robot parts </w:t>
      </w:r>
      <w:r w:rsidRPr="0039056D">
        <w:rPr>
          <w:rFonts w:ascii="微软雅黑" w:eastAsia="微软雅黑" w:hAnsi="微软雅黑" w:hint="eastAsia"/>
          <w:sz w:val="24"/>
          <w:szCs w:val="24"/>
        </w:rPr>
        <w:t>t</w:t>
      </w:r>
      <w:r w:rsidRPr="0039056D">
        <w:rPr>
          <w:rFonts w:ascii="微软雅黑" w:eastAsia="微软雅黑" w:hAnsi="微软雅黑"/>
          <w:sz w:val="24"/>
          <w:szCs w:val="24"/>
        </w:rPr>
        <w:t xml:space="preserve">o let our robot more functional. We also sure it may allow us save more time to finding </w:t>
      </w:r>
      <w:r w:rsidRPr="0039056D">
        <w:rPr>
          <w:rFonts w:ascii="微软雅黑" w:eastAsia="微软雅黑" w:hAnsi="微软雅黑"/>
          <w:sz w:val="24"/>
          <w:szCs w:val="24"/>
        </w:rPr>
        <w:lastRenderedPageBreak/>
        <w:t xml:space="preserve">incredible ideas in our future career. </w:t>
      </w:r>
    </w:p>
    <w:sectPr w:rsidR="00117ED4" w:rsidRPr="0039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E4B6" w14:textId="77777777" w:rsidR="00D71696" w:rsidRDefault="00D71696" w:rsidP="0085163F">
      <w:r>
        <w:separator/>
      </w:r>
    </w:p>
  </w:endnote>
  <w:endnote w:type="continuationSeparator" w:id="0">
    <w:p w14:paraId="5F1A1F74" w14:textId="77777777" w:rsidR="00D71696" w:rsidRDefault="00D71696" w:rsidP="008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9211" w14:textId="77777777" w:rsidR="00D71696" w:rsidRDefault="00D71696" w:rsidP="0085163F">
      <w:r>
        <w:separator/>
      </w:r>
    </w:p>
  </w:footnote>
  <w:footnote w:type="continuationSeparator" w:id="0">
    <w:p w14:paraId="0F230864" w14:textId="77777777" w:rsidR="00D71696" w:rsidRDefault="00D71696" w:rsidP="0085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65"/>
    <w:rsid w:val="00117ED4"/>
    <w:rsid w:val="001C76D9"/>
    <w:rsid w:val="0039056D"/>
    <w:rsid w:val="003D26DB"/>
    <w:rsid w:val="00426D9D"/>
    <w:rsid w:val="005B4621"/>
    <w:rsid w:val="005B4B2E"/>
    <w:rsid w:val="005C47E3"/>
    <w:rsid w:val="005F453E"/>
    <w:rsid w:val="0061349C"/>
    <w:rsid w:val="006D4B80"/>
    <w:rsid w:val="00784948"/>
    <w:rsid w:val="0085163F"/>
    <w:rsid w:val="009E02D8"/>
    <w:rsid w:val="00A65665"/>
    <w:rsid w:val="00AC2F21"/>
    <w:rsid w:val="00B65BB4"/>
    <w:rsid w:val="00BB2409"/>
    <w:rsid w:val="00C610E9"/>
    <w:rsid w:val="00D2085F"/>
    <w:rsid w:val="00D71696"/>
    <w:rsid w:val="00DC1F9F"/>
    <w:rsid w:val="00E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75F17"/>
  <w15:chartTrackingRefBased/>
  <w15:docId w15:val="{D6A0004D-0CC3-4430-A923-4EA689D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63F"/>
    <w:rPr>
      <w:sz w:val="18"/>
      <w:szCs w:val="18"/>
    </w:rPr>
  </w:style>
  <w:style w:type="character" w:customStyle="1" w:styleId="keywords-mean">
    <w:name w:val="keywords-mean"/>
    <w:basedOn w:val="a0"/>
    <w:rsid w:val="00DC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 Li</dc:creator>
  <cp:keywords/>
  <dc:description/>
  <cp:lastModifiedBy>Jarvis Li</cp:lastModifiedBy>
  <cp:revision>8</cp:revision>
  <dcterms:created xsi:type="dcterms:W3CDTF">2018-01-08T11:18:00Z</dcterms:created>
  <dcterms:modified xsi:type="dcterms:W3CDTF">2018-01-08T13:46:00Z</dcterms:modified>
</cp:coreProperties>
</file>